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  <w:outlineLvl w:val="0"/>
        <w:rPr>
          <w:sz w:val="28"/>
          <w:szCs w:val="28"/>
        </w:rPr>
      </w:pPr>
      <w:r w:rsidRPr="00931816">
        <w:rPr>
          <w:sz w:val="28"/>
          <w:szCs w:val="28"/>
        </w:rPr>
        <w:t>Пояснительная записка</w:t>
      </w:r>
    </w:p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</w:pPr>
      <w:r w:rsidRPr="00931816">
        <w:t xml:space="preserve">к проекту решения Совета </w:t>
      </w:r>
      <w:proofErr w:type="spellStart"/>
      <w:r w:rsidRPr="00931816">
        <w:t>Кемского</w:t>
      </w:r>
      <w:proofErr w:type="spellEnd"/>
      <w:r w:rsidRPr="00931816">
        <w:t xml:space="preserve"> муниципального района </w:t>
      </w:r>
    </w:p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  <w:outlineLvl w:val="0"/>
      </w:pPr>
      <w:r w:rsidRPr="00931816">
        <w:t xml:space="preserve">«О внесении изменений в решение Совета </w:t>
      </w:r>
      <w:proofErr w:type="spellStart"/>
      <w:r w:rsidRPr="00931816">
        <w:t>Кемского</w:t>
      </w:r>
      <w:proofErr w:type="spellEnd"/>
    </w:p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  <w:outlineLvl w:val="0"/>
      </w:pPr>
      <w:r w:rsidRPr="00931816">
        <w:t>муниципального района от 19.12.2013 г. №  38-2/348</w:t>
      </w:r>
    </w:p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  <w:outlineLvl w:val="0"/>
      </w:pPr>
      <w:r w:rsidRPr="00931816">
        <w:t xml:space="preserve">«О бюджете </w:t>
      </w:r>
      <w:proofErr w:type="spellStart"/>
      <w:r w:rsidRPr="00931816">
        <w:t>Кемского</w:t>
      </w:r>
      <w:proofErr w:type="spellEnd"/>
      <w:r w:rsidRPr="00931816">
        <w:t xml:space="preserve"> муниципального района на 2014 год и плановый период 2015 и 2016 годов»</w:t>
      </w:r>
    </w:p>
    <w:p w:rsidR="00931816" w:rsidRPr="00931816" w:rsidRDefault="00931816" w:rsidP="00931816">
      <w:pPr>
        <w:widowControl/>
        <w:autoSpaceDE/>
        <w:autoSpaceDN/>
        <w:adjustRightInd/>
        <w:spacing w:before="0" w:line="240" w:lineRule="auto"/>
        <w:jc w:val="center"/>
      </w:pPr>
    </w:p>
    <w:p w:rsidR="00931816" w:rsidRPr="00931816" w:rsidRDefault="00931816" w:rsidP="00931816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  <w:rPr>
          <w:snapToGrid w:val="0"/>
          <w:color w:val="000000"/>
        </w:rPr>
      </w:pPr>
      <w:proofErr w:type="gramStart"/>
      <w:r w:rsidRPr="00931816">
        <w:t xml:space="preserve">В  проект решения «О внесении изменений в решение Совета </w:t>
      </w:r>
      <w:proofErr w:type="spellStart"/>
      <w:r w:rsidRPr="00931816">
        <w:t>Кемского</w:t>
      </w:r>
      <w:proofErr w:type="spellEnd"/>
      <w:r w:rsidRPr="00931816">
        <w:t xml:space="preserve"> муниципального района «О бюджете </w:t>
      </w:r>
      <w:proofErr w:type="spellStart"/>
      <w:r w:rsidRPr="00931816">
        <w:t>Кемского</w:t>
      </w:r>
      <w:proofErr w:type="spellEnd"/>
      <w:r w:rsidRPr="00931816">
        <w:t xml:space="preserve"> муниципального района на 2014 год и плановый период 2015 и 2016 годов»  включены изменения в расходы бюджета в общей сумме </w:t>
      </w:r>
      <w:r w:rsidR="0053126E">
        <w:t>222014,7</w:t>
      </w:r>
      <w:r w:rsidRPr="00931816">
        <w:t xml:space="preserve"> тыс. рублей, в</w:t>
      </w:r>
      <w:r w:rsidR="007E655F">
        <w:t>озникших в результате</w:t>
      </w:r>
      <w:r w:rsidRPr="00931816">
        <w:t xml:space="preserve"> </w:t>
      </w:r>
      <w:r w:rsidR="0053126E">
        <w:t xml:space="preserve">дополнительно </w:t>
      </w:r>
      <w:r w:rsidRPr="00931816">
        <w:t xml:space="preserve">передаваемой финансовой помощи из других бюджетов бюджетной системы Российской Федерации </w:t>
      </w:r>
      <w:r w:rsidR="0053126E">
        <w:t>22</w:t>
      </w:r>
      <w:r w:rsidR="007E655F">
        <w:t>7147</w:t>
      </w:r>
      <w:r w:rsidR="0053126E">
        <w:t>,</w:t>
      </w:r>
      <w:r w:rsidR="007E655F">
        <w:t>4</w:t>
      </w:r>
      <w:r w:rsidRPr="00931816">
        <w:rPr>
          <w:vanish/>
        </w:rPr>
        <w:t>Оссийской Федерации</w:t>
      </w:r>
      <w:r w:rsidRPr="00931816">
        <w:t xml:space="preserve"> тыс. рублей, </w:t>
      </w:r>
      <w:r w:rsidR="0053126E">
        <w:t>сокращения предусмотренных ранее источников финансирования</w:t>
      </w:r>
      <w:proofErr w:type="gramEnd"/>
      <w:r w:rsidR="0053126E">
        <w:t xml:space="preserve"> в виде привлечения бюджетных кредитов в сумме 5000 тыс. рублей, внесения </w:t>
      </w:r>
      <w:r w:rsidR="007E655F">
        <w:t xml:space="preserve">в сторону уменьшения </w:t>
      </w:r>
      <w:r w:rsidR="0053126E">
        <w:t xml:space="preserve">изменений в поступления от оказания платных услуг и прочих безвозмездных поступлений в бюджет района </w:t>
      </w:r>
      <w:r w:rsidRPr="00931816">
        <w:t xml:space="preserve"> в </w:t>
      </w:r>
      <w:r w:rsidRPr="00931816">
        <w:rPr>
          <w:snapToGrid w:val="0"/>
          <w:color w:val="000000"/>
        </w:rPr>
        <w:t xml:space="preserve">сумме </w:t>
      </w:r>
      <w:r w:rsidR="0053126E">
        <w:rPr>
          <w:snapToGrid w:val="0"/>
          <w:color w:val="000000"/>
        </w:rPr>
        <w:t>1</w:t>
      </w:r>
      <w:r w:rsidRPr="00931816">
        <w:rPr>
          <w:snapToGrid w:val="0"/>
          <w:color w:val="000000"/>
        </w:rPr>
        <w:t>3</w:t>
      </w:r>
      <w:r w:rsidR="0053126E">
        <w:rPr>
          <w:snapToGrid w:val="0"/>
          <w:color w:val="000000"/>
        </w:rPr>
        <w:t>2,7</w:t>
      </w:r>
      <w:r w:rsidRPr="00931816">
        <w:rPr>
          <w:snapToGrid w:val="0"/>
          <w:color w:val="000000"/>
        </w:rPr>
        <w:t xml:space="preserve"> тыс. рублей. </w:t>
      </w:r>
    </w:p>
    <w:p w:rsidR="0053126E" w:rsidRPr="0053126E" w:rsidRDefault="007E655F" w:rsidP="007E655F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900"/>
      </w:pPr>
      <w:r w:rsidRPr="00931816">
        <w:rPr>
          <w:snapToGrid w:val="0"/>
        </w:rPr>
        <w:t>Изменение объёмов финансов</w:t>
      </w:r>
      <w:r>
        <w:rPr>
          <w:snapToGrid w:val="0"/>
        </w:rPr>
        <w:t>ой помощи обусловлено изменением следующих межбюджетных трансфертов:</w:t>
      </w:r>
    </w:p>
    <w:p w:rsidR="0053126E" w:rsidRDefault="0053126E" w:rsidP="0053126E">
      <w:pPr>
        <w:widowControl/>
        <w:autoSpaceDE/>
        <w:autoSpaceDN/>
        <w:adjustRightInd/>
        <w:spacing w:before="0" w:line="240" w:lineRule="auto"/>
        <w:ind w:firstLine="709"/>
      </w:pPr>
      <w:r w:rsidRPr="0053126E">
        <w:t>- субсидии на модернизацию региональной системы общего образования в сумме 3</w:t>
      </w:r>
      <w:r w:rsidR="00841C23">
        <w:t>,</w:t>
      </w:r>
      <w:r w:rsidRPr="0053126E">
        <w:t>7</w:t>
      </w:r>
      <w:r w:rsidR="00841C23">
        <w:t xml:space="preserve"> тыс.</w:t>
      </w:r>
      <w:r w:rsidRPr="0053126E">
        <w:t xml:space="preserve"> рублей;</w:t>
      </w:r>
    </w:p>
    <w:p w:rsidR="00564C5E" w:rsidRDefault="00564C5E" w:rsidP="0053126E">
      <w:pPr>
        <w:widowControl/>
        <w:autoSpaceDE/>
        <w:autoSpaceDN/>
        <w:adjustRightInd/>
        <w:spacing w:before="0" w:line="240" w:lineRule="auto"/>
        <w:ind w:firstLine="709"/>
      </w:pPr>
      <w:r>
        <w:t>- с</w:t>
      </w:r>
      <w:r w:rsidRPr="00564C5E">
        <w:t>убсиди</w:t>
      </w:r>
      <w:r>
        <w:t>и</w:t>
      </w:r>
      <w:r w:rsidRPr="00564C5E">
        <w:t xml:space="preserve"> </w:t>
      </w:r>
      <w:proofErr w:type="gramStart"/>
      <w:r w:rsidRPr="00564C5E">
        <w:t>на обеспечение 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</w:r>
      <w:proofErr w:type="gramEnd"/>
      <w:r w:rsidRPr="00564C5E">
        <w:t xml:space="preserve"> средств </w:t>
      </w:r>
      <w:r>
        <w:t xml:space="preserve">государственной корпорации </w:t>
      </w:r>
      <w:r w:rsidRPr="00564C5E">
        <w:t>Фонда содействия реформированию</w:t>
      </w:r>
      <w:r>
        <w:t xml:space="preserve"> жилищно-коммунального хозяйства в сумме 138572,1 тыс. рублей;</w:t>
      </w:r>
    </w:p>
    <w:p w:rsidR="00564C5E" w:rsidRDefault="00564C5E" w:rsidP="0053126E">
      <w:pPr>
        <w:widowControl/>
        <w:autoSpaceDE/>
        <w:autoSpaceDN/>
        <w:adjustRightInd/>
        <w:spacing w:before="0" w:line="240" w:lineRule="auto"/>
        <w:ind w:firstLine="709"/>
      </w:pPr>
      <w:r>
        <w:t>- с</w:t>
      </w:r>
      <w:r w:rsidRPr="00564C5E">
        <w:t>убсиди</w:t>
      </w:r>
      <w:r>
        <w:t>и</w:t>
      </w:r>
      <w:r w:rsidRPr="00564C5E">
        <w:t xml:space="preserve"> </w:t>
      </w:r>
      <w:proofErr w:type="gramStart"/>
      <w:r w:rsidRPr="00564C5E">
        <w:t>на обеспечение  мероприятий по переселению граждан из аварийного жилищного фонда с учетом необходимости развития малоэтажного жилищного строительства за счет</w:t>
      </w:r>
      <w:proofErr w:type="gramEnd"/>
      <w:r w:rsidRPr="00564C5E">
        <w:t xml:space="preserve"> средств </w:t>
      </w:r>
      <w:r>
        <w:t>бюджетов в сумме 85405,8 тыс. рублей;</w:t>
      </w:r>
    </w:p>
    <w:p w:rsidR="00564C5E" w:rsidRDefault="00564C5E" w:rsidP="0053126E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- субсидии </w:t>
      </w:r>
      <w:r w:rsidRPr="00564C5E">
        <w:t xml:space="preserve">на </w:t>
      </w:r>
      <w:r w:rsidR="00841C23">
        <w:t xml:space="preserve">финансовое обеспечение обязательств, возникших в 2013 году за счет межбюджетных трансфертов прошлых лет из бюджета Республики Карелия, по реализации мероприятий по </w:t>
      </w:r>
      <w:r w:rsidRPr="00564C5E">
        <w:t>модернизаци</w:t>
      </w:r>
      <w:r w:rsidR="00841C23">
        <w:t>и</w:t>
      </w:r>
      <w:r w:rsidRPr="00564C5E">
        <w:t xml:space="preserve"> региональной системы дошкольного образования</w:t>
      </w:r>
      <w:r w:rsidR="00841C23">
        <w:t xml:space="preserve"> в сумме 603,8 тыс. рублей;</w:t>
      </w:r>
    </w:p>
    <w:p w:rsidR="00841C23" w:rsidRPr="0053126E" w:rsidRDefault="00841C23" w:rsidP="0053126E">
      <w:pPr>
        <w:widowControl/>
        <w:autoSpaceDE/>
        <w:autoSpaceDN/>
        <w:adjustRightInd/>
        <w:spacing w:before="0" w:line="240" w:lineRule="auto"/>
        <w:ind w:firstLine="709"/>
      </w:pPr>
      <w:r>
        <w:t>- субсидии на компенсацию малообеспеченным гражданам, имеющим право и не получившим направление в детские дошкольные учреждения в сумме 27 тыс. рублей;</w:t>
      </w:r>
    </w:p>
    <w:p w:rsidR="0053126E" w:rsidRPr="0053126E" w:rsidRDefault="0053126E" w:rsidP="0053126E">
      <w:pPr>
        <w:widowControl/>
        <w:autoSpaceDE/>
        <w:autoSpaceDN/>
        <w:adjustRightInd/>
        <w:spacing w:before="0" w:line="240" w:lineRule="auto"/>
        <w:ind w:firstLine="709"/>
      </w:pPr>
      <w:r w:rsidRPr="0053126E">
        <w:t>- 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общеобразовательных учреждениях в сумме 1</w:t>
      </w:r>
      <w:r w:rsidR="00564C5E">
        <w:t> </w:t>
      </w:r>
      <w:r w:rsidRPr="0053126E">
        <w:t>128</w:t>
      </w:r>
      <w:r w:rsidR="00564C5E">
        <w:t>,</w:t>
      </w:r>
      <w:r w:rsidRPr="0053126E">
        <w:t>0 рублей;</w:t>
      </w:r>
    </w:p>
    <w:p w:rsidR="0053126E" w:rsidRPr="0053126E" w:rsidRDefault="0053126E" w:rsidP="0053126E">
      <w:pPr>
        <w:widowControl/>
        <w:autoSpaceDE/>
        <w:autoSpaceDN/>
        <w:adjustRightInd/>
        <w:spacing w:before="0" w:line="240" w:lineRule="auto"/>
        <w:ind w:firstLine="709"/>
      </w:pPr>
      <w:r w:rsidRPr="0053126E">
        <w:t>- субвенции на осуществление государственных полномочий Республики Карелия по  социальной поддержке детей-сирот, детей, оставшихся без попечения родителей, и лиц из числа детей-сирот, детей, оставшихся без попечения родителей, за исключением детей, находящихся и (или) обучающихся в государственных учреждениях Республики Карелия и федеральных государственных учреждениях в сумме 208</w:t>
      </w:r>
      <w:r w:rsidR="00564C5E">
        <w:t>,</w:t>
      </w:r>
      <w:r w:rsidRPr="0053126E">
        <w:t>0 рублей;</w:t>
      </w:r>
    </w:p>
    <w:p w:rsidR="0053126E" w:rsidRDefault="0053126E" w:rsidP="0053126E">
      <w:pPr>
        <w:widowControl/>
        <w:autoSpaceDE/>
        <w:autoSpaceDN/>
        <w:adjustRightInd/>
        <w:spacing w:before="0" w:line="240" w:lineRule="auto"/>
        <w:ind w:firstLine="709"/>
      </w:pPr>
      <w:r w:rsidRPr="0053126E">
        <w:t>- субвенции на осуществление государственных полномочий Республики Карелия по социальному обслуживанию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в сумме 261</w:t>
      </w:r>
      <w:r w:rsidR="00564C5E">
        <w:t>,0 рублей;</w:t>
      </w:r>
    </w:p>
    <w:p w:rsidR="00564C5E" w:rsidRPr="0053126E" w:rsidRDefault="00564C5E" w:rsidP="0053126E">
      <w:pPr>
        <w:widowControl/>
        <w:autoSpaceDE/>
        <w:autoSpaceDN/>
        <w:adjustRightInd/>
        <w:spacing w:before="0" w:line="240" w:lineRule="auto"/>
        <w:ind w:firstLine="709"/>
      </w:pPr>
      <w:r>
        <w:t>- межбюджетных</w:t>
      </w:r>
      <w:r w:rsidRPr="00564C5E">
        <w:t xml:space="preserve"> трансферт</w:t>
      </w:r>
      <w:r>
        <w:t>ов</w:t>
      </w:r>
      <w:r w:rsidRPr="00564C5E">
        <w:t xml:space="preserve"> </w:t>
      </w:r>
      <w:proofErr w:type="gramStart"/>
      <w:r w:rsidRPr="00564C5E">
        <w:t>из бюджетов поселений на осуществление части полномочий по решению вопросов местного значения по заключенным соглашениям</w:t>
      </w:r>
      <w:r>
        <w:t xml:space="preserve"> в сумме</w:t>
      </w:r>
      <w:proofErr w:type="gramEnd"/>
      <w:r>
        <w:t xml:space="preserve"> 938 тыс. рублей.</w:t>
      </w:r>
    </w:p>
    <w:p w:rsidR="00307879" w:rsidRDefault="00307879" w:rsidP="00307879">
      <w:pPr>
        <w:widowControl/>
        <w:autoSpaceDE/>
        <w:autoSpaceDN/>
        <w:adjustRightInd/>
        <w:spacing w:before="0" w:line="240" w:lineRule="auto"/>
        <w:ind w:firstLine="709"/>
      </w:pPr>
      <w:r>
        <w:rPr>
          <w:snapToGrid w:val="0"/>
        </w:rPr>
        <w:lastRenderedPageBreak/>
        <w:t>Изменения в расходы, производимые за счет средств межбюджетных трансфертов</w:t>
      </w:r>
      <w:r w:rsidR="000E3216">
        <w:rPr>
          <w:snapToGrid w:val="0"/>
        </w:rPr>
        <w:t>,</w:t>
      </w:r>
      <w:r>
        <w:rPr>
          <w:snapToGrid w:val="0"/>
        </w:rPr>
        <w:t xml:space="preserve"> внесены в соответствии с их целевым направлением. Средства </w:t>
      </w:r>
      <w:r>
        <w:t>межбюджетного</w:t>
      </w:r>
      <w:r w:rsidRPr="00564C5E">
        <w:t xml:space="preserve"> трансферт</w:t>
      </w:r>
      <w:r>
        <w:t>а</w:t>
      </w:r>
      <w:r w:rsidRPr="00564C5E">
        <w:t xml:space="preserve"> из бюджетов поселений на осуществление части полномочий по решению вопросов местного значения по заключенным соглашениям</w:t>
      </w:r>
      <w:r>
        <w:t xml:space="preserve"> в сумме 938 тыс. рублей, переданные </w:t>
      </w:r>
      <w:proofErr w:type="spellStart"/>
      <w:r>
        <w:t>Кемским</w:t>
      </w:r>
      <w:proofErr w:type="spellEnd"/>
      <w:r>
        <w:t xml:space="preserve"> городским поселени</w:t>
      </w:r>
      <w:r w:rsidR="000E3216">
        <w:t>е</w:t>
      </w:r>
      <w:r>
        <w:t xml:space="preserve">м на библиотечное обслуживание населения, направлены на увеличение </w:t>
      </w:r>
      <w:proofErr w:type="gramStart"/>
      <w:r>
        <w:t>субсидии</w:t>
      </w:r>
      <w:proofErr w:type="gramEnd"/>
      <w:r>
        <w:t xml:space="preserve"> на финансовое обеспечение выполнения муниципального задания</w:t>
      </w:r>
      <w:r w:rsidR="000E3216">
        <w:t xml:space="preserve"> в части задолженности бюджета за 2013 год</w:t>
      </w:r>
      <w:r>
        <w:t>.</w:t>
      </w:r>
    </w:p>
    <w:p w:rsidR="000D0C6C" w:rsidRDefault="000D0C6C" w:rsidP="00307879">
      <w:pPr>
        <w:widowControl/>
        <w:autoSpaceDE/>
        <w:autoSpaceDN/>
        <w:adjustRightInd/>
        <w:spacing w:before="0" w:line="240" w:lineRule="auto"/>
        <w:ind w:firstLine="709"/>
      </w:pPr>
      <w:r>
        <w:t>За счет собственных средств бюджета внесены изменения по следующим основаниям.</w:t>
      </w:r>
    </w:p>
    <w:p w:rsidR="00AD6034" w:rsidRDefault="000D0C6C" w:rsidP="000D0C6C">
      <w:pPr>
        <w:widowControl/>
        <w:autoSpaceDE/>
        <w:autoSpaceDN/>
        <w:adjustRightInd/>
        <w:spacing w:before="0" w:line="240" w:lineRule="auto"/>
        <w:ind w:firstLine="709"/>
      </w:pPr>
      <w:proofErr w:type="gramStart"/>
      <w:r>
        <w:t>В соответствии с постановлени</w:t>
      </w:r>
      <w:r w:rsidR="00AB3BC2">
        <w:t>я</w:t>
      </w:r>
      <w:r>
        <w:t>м</w:t>
      </w:r>
      <w:r w:rsidR="00AB3BC2">
        <w:t>и</w:t>
      </w:r>
      <w:r>
        <w:t xml:space="preserve"> Администрации </w:t>
      </w:r>
      <w:proofErr w:type="spellStart"/>
      <w:r>
        <w:t>Кемского</w:t>
      </w:r>
      <w:proofErr w:type="spellEnd"/>
      <w:r>
        <w:t xml:space="preserve"> муниципального района </w:t>
      </w:r>
      <w:r w:rsidRPr="000D0C6C">
        <w:t>выделен</w:t>
      </w:r>
      <w:r w:rsidR="00AB3BC2">
        <w:t>ы</w:t>
      </w:r>
      <w:r w:rsidRPr="000D0C6C">
        <w:t xml:space="preserve"> средств</w:t>
      </w:r>
      <w:r w:rsidR="008C1870">
        <w:t>а из</w:t>
      </w:r>
      <w:r w:rsidRPr="000D0C6C">
        <w:t xml:space="preserve"> резервного фонда администрации </w:t>
      </w:r>
      <w:proofErr w:type="spellStart"/>
      <w:r w:rsidRPr="000D0C6C">
        <w:t>Кемского</w:t>
      </w:r>
      <w:proofErr w:type="spellEnd"/>
      <w:r w:rsidRPr="000D0C6C">
        <w:t xml:space="preserve"> муниципального района </w:t>
      </w:r>
      <w:proofErr w:type="spellStart"/>
      <w:r w:rsidRPr="000D0C6C">
        <w:t>Кривопорожскому</w:t>
      </w:r>
      <w:proofErr w:type="spellEnd"/>
      <w:r w:rsidRPr="000D0C6C">
        <w:t xml:space="preserve"> сельскому поселению для оплаты стоимости рабочего троса паромной переправы в п. </w:t>
      </w:r>
      <w:proofErr w:type="spellStart"/>
      <w:r w:rsidRPr="000D0C6C">
        <w:t>Панозеро</w:t>
      </w:r>
      <w:proofErr w:type="spellEnd"/>
      <w:r w:rsidRPr="000D0C6C">
        <w:t xml:space="preserve"> в сумме </w:t>
      </w:r>
      <w:r w:rsidRPr="00C062CE">
        <w:t>63</w:t>
      </w:r>
      <w:r w:rsidR="00C062CE">
        <w:t>,</w:t>
      </w:r>
      <w:r w:rsidRPr="00C062CE">
        <w:t>7</w:t>
      </w:r>
      <w:r w:rsidR="00C062CE">
        <w:t xml:space="preserve"> тыс. </w:t>
      </w:r>
      <w:r w:rsidRPr="00C062CE">
        <w:t>рубл</w:t>
      </w:r>
      <w:r w:rsidR="00C062CE">
        <w:t>ей</w:t>
      </w:r>
      <w:r w:rsidR="008C1870">
        <w:t xml:space="preserve">, </w:t>
      </w:r>
      <w:r w:rsidR="00AD6034">
        <w:t xml:space="preserve">за счет резервных средств на выполнение других обязательств органов муниципального образования выделены средства </w:t>
      </w:r>
      <w:r w:rsidR="00FB4763">
        <w:t>на меры социальной поддержки лиц, вынужденно покинувших территорию Украины в связи с</w:t>
      </w:r>
      <w:proofErr w:type="gramEnd"/>
      <w:r w:rsidR="00FB4763">
        <w:t xml:space="preserve"> боевыми действиями </w:t>
      </w:r>
      <w:r w:rsidR="00AD6034">
        <w:t xml:space="preserve">и самостоятельно прибывших на территорию </w:t>
      </w:r>
      <w:proofErr w:type="spellStart"/>
      <w:r w:rsidR="00AD6034">
        <w:t>Кемского</w:t>
      </w:r>
      <w:proofErr w:type="spellEnd"/>
      <w:r w:rsidR="00AD6034">
        <w:t xml:space="preserve"> муниципального района сумме 30 тыс. рублей и на ремонт помещений пункта временного пребывания беженцев – 50 тыс. рублей.</w:t>
      </w:r>
    </w:p>
    <w:p w:rsidR="000D0C6C" w:rsidRDefault="00AD6034" w:rsidP="000D0C6C">
      <w:pPr>
        <w:widowControl/>
        <w:autoSpaceDE/>
        <w:autoSpaceDN/>
        <w:adjustRightInd/>
        <w:spacing w:before="0" w:line="240" w:lineRule="auto"/>
        <w:ind w:firstLine="709"/>
      </w:pPr>
      <w:proofErr w:type="gramStart"/>
      <w:r>
        <w:t>В результате внесения изменений в перечень мероприятий, подлежащих реализации за счет субсидии на выравнивание обеспеченности муниципальных образований по реализации расходных обязательств</w:t>
      </w:r>
      <w:r w:rsidR="00E6188A">
        <w:t xml:space="preserve"> выделены средства на устройство спортивной площадки с установкой уличных тренажеров и баскетбольного оборудования на стадионе «Юность» в городе Кемь с металлическим ограждением в сумме 170 тыс. рублей за счет уменьшения средств, предусмотренных ранее на строительство детской тематической площадки. </w:t>
      </w:r>
      <w:r w:rsidR="000D0C6C" w:rsidRPr="000D0C6C">
        <w:t xml:space="preserve"> </w:t>
      </w:r>
      <w:proofErr w:type="gramEnd"/>
    </w:p>
    <w:p w:rsidR="000D0C6C" w:rsidRDefault="000D0C6C" w:rsidP="00307879">
      <w:pPr>
        <w:widowControl/>
        <w:autoSpaceDE/>
        <w:autoSpaceDN/>
        <w:adjustRightInd/>
        <w:spacing w:before="0" w:line="240" w:lineRule="auto"/>
        <w:ind w:firstLine="709"/>
      </w:pPr>
      <w:r>
        <w:t>На основании обращений получателей средств перемещены бюджетные ассигнования</w:t>
      </w:r>
      <w:r w:rsidR="00C22565">
        <w:t xml:space="preserve"> на выплату пособий выпускникам детского дома в сумме 78 тыс. рублей, командировочные расходы 24,9 тыс. рублей, оплату труда 40 тыс. рублей, уплату налогов 5,7 тыс. рублей, иные расходы 11,9 тыс. рублей.</w:t>
      </w:r>
    </w:p>
    <w:p w:rsidR="006865C6" w:rsidRDefault="006865C6" w:rsidP="00307879">
      <w:pPr>
        <w:widowControl/>
        <w:autoSpaceDE/>
        <w:autoSpaceDN/>
        <w:adjustRightInd/>
        <w:spacing w:before="0" w:line="240" w:lineRule="auto"/>
        <w:ind w:firstLine="709"/>
      </w:pPr>
      <w:proofErr w:type="gramStart"/>
      <w:r>
        <w:t xml:space="preserve">В связи с тем, что на обращения Администрации </w:t>
      </w:r>
      <w:proofErr w:type="spellStart"/>
      <w:r>
        <w:t>Кемского</w:t>
      </w:r>
      <w:proofErr w:type="spellEnd"/>
      <w:r>
        <w:t xml:space="preserve"> муниципального района о предоставлении бюджету района бюджетного кредита </w:t>
      </w:r>
      <w:r w:rsidR="0018030C">
        <w:t xml:space="preserve">на частичное покрытие дефицита бюджета </w:t>
      </w:r>
      <w:r>
        <w:t xml:space="preserve">в размере 15000 тыс. рублей, </w:t>
      </w:r>
      <w:r w:rsidR="00B33C38">
        <w:t xml:space="preserve">Министерством финансов Республики Карелия </w:t>
      </w:r>
      <w:r>
        <w:t xml:space="preserve">предоставлены бюджетные кредиты в сумме </w:t>
      </w:r>
      <w:r w:rsidR="0018030C">
        <w:t>13</w:t>
      </w:r>
      <w:r>
        <w:t>000 тыс. рублей</w:t>
      </w:r>
      <w:r w:rsidR="0018030C">
        <w:t xml:space="preserve">, а также </w:t>
      </w:r>
      <w:r w:rsidR="00AB69A6">
        <w:t xml:space="preserve">по итогам за год ожидается </w:t>
      </w:r>
      <w:proofErr w:type="spellStart"/>
      <w:r w:rsidR="0018030C">
        <w:t>недопоступление</w:t>
      </w:r>
      <w:proofErr w:type="spellEnd"/>
      <w:r w:rsidR="0018030C">
        <w:t xml:space="preserve"> </w:t>
      </w:r>
      <w:r w:rsidR="00C062CE">
        <w:t>собственных</w:t>
      </w:r>
      <w:r w:rsidR="0018030C">
        <w:t xml:space="preserve"> доходов в  сумме </w:t>
      </w:r>
      <w:r w:rsidR="00C062CE">
        <w:t>30</w:t>
      </w:r>
      <w:r w:rsidR="00AB69A6">
        <w:t>66 тыс. рублей, расходы бюджета, осуществляемые за счет собственных</w:t>
      </w:r>
      <w:proofErr w:type="gramEnd"/>
      <w:r w:rsidR="00AB69A6">
        <w:t xml:space="preserve"> средств, </w:t>
      </w:r>
      <w:proofErr w:type="gramStart"/>
      <w:r w:rsidR="00AB69A6">
        <w:t>сокращены</w:t>
      </w:r>
      <w:proofErr w:type="gramEnd"/>
      <w:r w:rsidR="00AB69A6">
        <w:t xml:space="preserve"> на 5000 тыс. рублей. Сокращение расходов произведено с учетом кассового исполнения бюджета за 9 месяцев текущего года и </w:t>
      </w:r>
      <w:r w:rsidR="0011462B">
        <w:t>затронуло все коды бюджетной классификации ведомственной структура расходов бюджета района.</w:t>
      </w:r>
      <w:r w:rsidR="00B33C38">
        <w:t xml:space="preserve"> В пределах общего сокращения расходов выделены дополнительные ассигнования на выплату компенсации за неиспользованный отпуск главе муниципального района в сумме </w:t>
      </w:r>
      <w:r w:rsidR="00B32E62">
        <w:t xml:space="preserve">97,2 тыс. рублей </w:t>
      </w:r>
      <w:r w:rsidR="00B33C38">
        <w:t>и недостаток фонда оплаты труда МКУ</w:t>
      </w:r>
      <w:r w:rsidR="00B33C38" w:rsidRPr="00B33C38">
        <w:t xml:space="preserve"> «Хозяйственная группа» </w:t>
      </w:r>
      <w:proofErr w:type="spellStart"/>
      <w:r w:rsidR="00B33C38" w:rsidRPr="00B33C38">
        <w:t>Кемского</w:t>
      </w:r>
      <w:proofErr w:type="spellEnd"/>
      <w:r w:rsidR="00B33C38" w:rsidRPr="00B33C38">
        <w:t xml:space="preserve"> муниципального района</w:t>
      </w:r>
      <w:r w:rsidR="00B33C38">
        <w:t xml:space="preserve"> в сумме</w:t>
      </w:r>
      <w:r w:rsidR="00B32E62">
        <w:t xml:space="preserve"> 445,2 тыс. рублей. </w:t>
      </w:r>
      <w:r w:rsidR="000B449D">
        <w:t>В разрезе получателей средств и направлений сокращение расходов имеет следующий вид:</w:t>
      </w:r>
      <w:r w:rsidR="00B33C38">
        <w:t xml:space="preserve"> </w:t>
      </w:r>
    </w:p>
    <w:p w:rsidR="00D4311A" w:rsidRDefault="00D4311A" w:rsidP="00D4311A">
      <w:pPr>
        <w:widowControl/>
        <w:autoSpaceDE/>
        <w:autoSpaceDN/>
        <w:adjustRightInd/>
        <w:spacing w:before="0" w:line="240" w:lineRule="auto"/>
        <w:ind w:firstLine="709"/>
        <w:jc w:val="right"/>
      </w:pPr>
      <w:r>
        <w:t>(тыс. рублей)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0B449D" w:rsidTr="00D4311A">
        <w:trPr>
          <w:trHeight w:val="851"/>
        </w:trPr>
        <w:tc>
          <w:tcPr>
            <w:tcW w:w="7905" w:type="dxa"/>
            <w:vAlign w:val="bottom"/>
          </w:tcPr>
          <w:p w:rsidR="000B449D" w:rsidRDefault="000B449D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</w:p>
        </w:tc>
        <w:tc>
          <w:tcPr>
            <w:tcW w:w="1666" w:type="dxa"/>
            <w:vAlign w:val="bottom"/>
          </w:tcPr>
          <w:p w:rsidR="000B449D" w:rsidRDefault="00D4311A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Сумма</w:t>
            </w:r>
          </w:p>
        </w:tc>
      </w:tr>
      <w:tr w:rsidR="000B449D" w:rsidTr="00D4311A">
        <w:tc>
          <w:tcPr>
            <w:tcW w:w="7905" w:type="dxa"/>
            <w:vAlign w:val="bottom"/>
          </w:tcPr>
          <w:p w:rsidR="000B449D" w:rsidRDefault="00D4311A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 xml:space="preserve">Совет </w:t>
            </w:r>
            <w:proofErr w:type="spellStart"/>
            <w:r>
              <w:t>Кемского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666" w:type="dxa"/>
            <w:vAlign w:val="bottom"/>
          </w:tcPr>
          <w:p w:rsidR="000B449D" w:rsidRDefault="00886851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4,5</w:t>
            </w:r>
          </w:p>
        </w:tc>
      </w:tr>
      <w:tr w:rsidR="000B449D" w:rsidTr="00D4311A">
        <w:tc>
          <w:tcPr>
            <w:tcW w:w="7905" w:type="dxa"/>
            <w:vAlign w:val="bottom"/>
          </w:tcPr>
          <w:p w:rsidR="000B449D" w:rsidRDefault="00D4311A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 xml:space="preserve">Администрация </w:t>
            </w:r>
            <w:proofErr w:type="spellStart"/>
            <w:r>
              <w:t>Кемского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666" w:type="dxa"/>
            <w:vAlign w:val="bottom"/>
          </w:tcPr>
          <w:p w:rsidR="000B449D" w:rsidRDefault="00D4311A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-47</w:t>
            </w:r>
          </w:p>
        </w:tc>
      </w:tr>
      <w:tr w:rsidR="000B449D" w:rsidTr="00D4311A">
        <w:tc>
          <w:tcPr>
            <w:tcW w:w="7905" w:type="dxa"/>
            <w:vAlign w:val="bottom"/>
          </w:tcPr>
          <w:p w:rsidR="000B449D" w:rsidRDefault="00D4311A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proofErr w:type="spellStart"/>
            <w:r>
              <w:t>Кемское</w:t>
            </w:r>
            <w:proofErr w:type="spellEnd"/>
            <w:r>
              <w:t xml:space="preserve"> муниципальное финансовое управление</w:t>
            </w:r>
          </w:p>
        </w:tc>
        <w:tc>
          <w:tcPr>
            <w:tcW w:w="1666" w:type="dxa"/>
            <w:vAlign w:val="bottom"/>
          </w:tcPr>
          <w:p w:rsidR="000B449D" w:rsidRDefault="00D4311A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-806,7</w:t>
            </w:r>
          </w:p>
        </w:tc>
      </w:tr>
      <w:tr w:rsidR="000B449D" w:rsidTr="00D4311A">
        <w:tc>
          <w:tcPr>
            <w:tcW w:w="7905" w:type="dxa"/>
            <w:vAlign w:val="bottom"/>
          </w:tcPr>
          <w:p w:rsidR="000B449D" w:rsidRDefault="00D4311A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>Представительские расходы</w:t>
            </w:r>
          </w:p>
        </w:tc>
        <w:tc>
          <w:tcPr>
            <w:tcW w:w="1666" w:type="dxa"/>
            <w:vAlign w:val="bottom"/>
          </w:tcPr>
          <w:p w:rsidR="000B449D" w:rsidRDefault="00D4311A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-62,9</w:t>
            </w:r>
          </w:p>
        </w:tc>
      </w:tr>
      <w:tr w:rsidR="000B449D" w:rsidTr="00D4311A">
        <w:tc>
          <w:tcPr>
            <w:tcW w:w="7905" w:type="dxa"/>
            <w:vAlign w:val="bottom"/>
          </w:tcPr>
          <w:p w:rsidR="000B449D" w:rsidRDefault="00D4311A" w:rsidP="0060067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>Резервны</w:t>
            </w:r>
            <w:r w:rsidR="0060067C">
              <w:t>й</w:t>
            </w:r>
            <w:r>
              <w:t xml:space="preserve"> фонд на предупреждение и</w:t>
            </w:r>
            <w:r w:rsidR="0060067C">
              <w:t xml:space="preserve"> </w:t>
            </w:r>
            <w:r>
              <w:t xml:space="preserve">ликвидацию чрезвычайных </w:t>
            </w:r>
            <w:r>
              <w:lastRenderedPageBreak/>
              <w:t>ситуаций</w:t>
            </w:r>
          </w:p>
        </w:tc>
        <w:tc>
          <w:tcPr>
            <w:tcW w:w="1666" w:type="dxa"/>
            <w:vAlign w:val="bottom"/>
          </w:tcPr>
          <w:p w:rsidR="000B449D" w:rsidRDefault="00D4311A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lastRenderedPageBreak/>
              <w:t>-130</w:t>
            </w:r>
          </w:p>
        </w:tc>
      </w:tr>
      <w:tr w:rsidR="000B449D" w:rsidTr="00D4311A">
        <w:tc>
          <w:tcPr>
            <w:tcW w:w="7905" w:type="dxa"/>
            <w:vAlign w:val="bottom"/>
          </w:tcPr>
          <w:p w:rsidR="000B449D" w:rsidRDefault="0060067C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lastRenderedPageBreak/>
              <w:t>Содержание имущества муниципальной казны</w:t>
            </w:r>
          </w:p>
        </w:tc>
        <w:tc>
          <w:tcPr>
            <w:tcW w:w="1666" w:type="dxa"/>
            <w:vAlign w:val="bottom"/>
          </w:tcPr>
          <w:p w:rsidR="000B449D" w:rsidRDefault="0060067C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-37</w:t>
            </w:r>
          </w:p>
        </w:tc>
      </w:tr>
      <w:tr w:rsidR="00D4311A" w:rsidTr="00D4311A">
        <w:tc>
          <w:tcPr>
            <w:tcW w:w="7905" w:type="dxa"/>
            <w:vAlign w:val="bottom"/>
          </w:tcPr>
          <w:p w:rsidR="00D4311A" w:rsidRDefault="0060067C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>Резервные средства</w:t>
            </w:r>
          </w:p>
        </w:tc>
        <w:tc>
          <w:tcPr>
            <w:tcW w:w="1666" w:type="dxa"/>
            <w:vAlign w:val="bottom"/>
          </w:tcPr>
          <w:p w:rsidR="00D4311A" w:rsidRDefault="0060067C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-1713,7</w:t>
            </w:r>
          </w:p>
        </w:tc>
      </w:tr>
      <w:tr w:rsidR="00D4311A" w:rsidTr="00D4311A">
        <w:tc>
          <w:tcPr>
            <w:tcW w:w="7905" w:type="dxa"/>
            <w:vAlign w:val="bottom"/>
          </w:tcPr>
          <w:p w:rsidR="00D4311A" w:rsidRDefault="0060067C" w:rsidP="0060067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>Мероприятия по строительству и архитектуре</w:t>
            </w:r>
          </w:p>
        </w:tc>
        <w:tc>
          <w:tcPr>
            <w:tcW w:w="1666" w:type="dxa"/>
            <w:vAlign w:val="bottom"/>
          </w:tcPr>
          <w:p w:rsidR="00D4311A" w:rsidRDefault="0060067C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-325,7</w:t>
            </w:r>
          </w:p>
        </w:tc>
      </w:tr>
      <w:tr w:rsidR="00D4311A" w:rsidTr="00D4311A">
        <w:tc>
          <w:tcPr>
            <w:tcW w:w="7905" w:type="dxa"/>
            <w:vAlign w:val="bottom"/>
          </w:tcPr>
          <w:p w:rsidR="00D4311A" w:rsidRDefault="0060067C" w:rsidP="0060067C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>Мероприятия по землеустройству и землепользованию</w:t>
            </w:r>
          </w:p>
        </w:tc>
        <w:tc>
          <w:tcPr>
            <w:tcW w:w="1666" w:type="dxa"/>
            <w:vAlign w:val="bottom"/>
          </w:tcPr>
          <w:p w:rsidR="00D4311A" w:rsidRDefault="0060067C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-100</w:t>
            </w:r>
          </w:p>
        </w:tc>
      </w:tr>
      <w:tr w:rsidR="00D4311A" w:rsidTr="00D4311A">
        <w:tc>
          <w:tcPr>
            <w:tcW w:w="7905" w:type="dxa"/>
            <w:vAlign w:val="bottom"/>
          </w:tcPr>
          <w:p w:rsidR="00D4311A" w:rsidRDefault="0060067C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 xml:space="preserve">МКУ </w:t>
            </w:r>
            <w:r w:rsidRPr="0060067C">
              <w:t>«Хозяйственная группа»</w:t>
            </w:r>
          </w:p>
        </w:tc>
        <w:tc>
          <w:tcPr>
            <w:tcW w:w="1666" w:type="dxa"/>
            <w:vAlign w:val="bottom"/>
          </w:tcPr>
          <w:p w:rsidR="00D4311A" w:rsidRDefault="0060067C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390,2</w:t>
            </w:r>
          </w:p>
        </w:tc>
      </w:tr>
      <w:tr w:rsidR="00D4311A" w:rsidTr="00D4311A">
        <w:tc>
          <w:tcPr>
            <w:tcW w:w="7905" w:type="dxa"/>
            <w:vAlign w:val="bottom"/>
          </w:tcPr>
          <w:p w:rsidR="00D4311A" w:rsidRDefault="0060067C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>МКУ</w:t>
            </w:r>
            <w:r w:rsidRPr="0060067C">
              <w:t xml:space="preserve"> </w:t>
            </w:r>
            <w:r>
              <w:t xml:space="preserve"> </w:t>
            </w:r>
            <w:r w:rsidRPr="0060067C">
              <w:t xml:space="preserve">«Организационно-методический центр»  </w:t>
            </w:r>
          </w:p>
        </w:tc>
        <w:tc>
          <w:tcPr>
            <w:tcW w:w="1666" w:type="dxa"/>
            <w:vAlign w:val="bottom"/>
          </w:tcPr>
          <w:p w:rsidR="00D4311A" w:rsidRDefault="00886851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-138,1</w:t>
            </w:r>
          </w:p>
        </w:tc>
      </w:tr>
      <w:tr w:rsidR="00D4311A" w:rsidTr="00D4311A">
        <w:tc>
          <w:tcPr>
            <w:tcW w:w="7905" w:type="dxa"/>
            <w:vAlign w:val="bottom"/>
          </w:tcPr>
          <w:p w:rsidR="00D4311A" w:rsidRDefault="0060067C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>МКУ</w:t>
            </w:r>
            <w:r w:rsidRPr="0060067C">
              <w:t xml:space="preserve"> </w:t>
            </w:r>
            <w:r>
              <w:t xml:space="preserve"> </w:t>
            </w:r>
            <w:r w:rsidRPr="0060067C">
              <w:t>"Управление образования"</w:t>
            </w:r>
          </w:p>
        </w:tc>
        <w:tc>
          <w:tcPr>
            <w:tcW w:w="1666" w:type="dxa"/>
            <w:vAlign w:val="bottom"/>
          </w:tcPr>
          <w:p w:rsidR="00D4311A" w:rsidRDefault="00886851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-205,7</w:t>
            </w:r>
          </w:p>
        </w:tc>
      </w:tr>
      <w:tr w:rsidR="00D4311A" w:rsidTr="00D4311A">
        <w:tc>
          <w:tcPr>
            <w:tcW w:w="7905" w:type="dxa"/>
            <w:vAlign w:val="bottom"/>
          </w:tcPr>
          <w:p w:rsidR="00D4311A" w:rsidRDefault="0060067C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>МКУ</w:t>
            </w:r>
            <w:r w:rsidRPr="0060067C">
              <w:t xml:space="preserve"> </w:t>
            </w:r>
            <w:r>
              <w:t xml:space="preserve"> </w:t>
            </w:r>
            <w:r w:rsidRPr="0060067C">
              <w:t>«Централизованная бухгалтерия  учреждений  образования»</w:t>
            </w:r>
          </w:p>
        </w:tc>
        <w:tc>
          <w:tcPr>
            <w:tcW w:w="1666" w:type="dxa"/>
            <w:vAlign w:val="bottom"/>
          </w:tcPr>
          <w:p w:rsidR="00D4311A" w:rsidRDefault="00886851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-453,5</w:t>
            </w:r>
          </w:p>
        </w:tc>
      </w:tr>
      <w:tr w:rsidR="0060067C" w:rsidTr="00D4311A">
        <w:tc>
          <w:tcPr>
            <w:tcW w:w="7905" w:type="dxa"/>
            <w:vAlign w:val="bottom"/>
          </w:tcPr>
          <w:p w:rsidR="0060067C" w:rsidRDefault="0060067C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>МКУ</w:t>
            </w:r>
            <w:r w:rsidRPr="0060067C">
              <w:t xml:space="preserve"> </w:t>
            </w:r>
            <w:r>
              <w:t xml:space="preserve"> </w:t>
            </w:r>
            <w:r w:rsidRPr="0060067C">
              <w:t>«Управление культуры и спорта»</w:t>
            </w:r>
          </w:p>
        </w:tc>
        <w:tc>
          <w:tcPr>
            <w:tcW w:w="1666" w:type="dxa"/>
            <w:vAlign w:val="bottom"/>
          </w:tcPr>
          <w:p w:rsidR="0060067C" w:rsidRDefault="00886851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-566,3</w:t>
            </w:r>
          </w:p>
        </w:tc>
      </w:tr>
      <w:tr w:rsidR="0060067C" w:rsidTr="00D4311A">
        <w:tc>
          <w:tcPr>
            <w:tcW w:w="7905" w:type="dxa"/>
            <w:vAlign w:val="bottom"/>
          </w:tcPr>
          <w:p w:rsidR="0060067C" w:rsidRDefault="0060067C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>МКУ</w:t>
            </w:r>
            <w:r w:rsidRPr="0060067C">
              <w:t xml:space="preserve"> </w:t>
            </w:r>
            <w:r>
              <w:t xml:space="preserve"> </w:t>
            </w:r>
            <w:r w:rsidRPr="0060067C">
              <w:t>«Централизованная бухгалтерия  учреждений  культуры»</w:t>
            </w:r>
          </w:p>
        </w:tc>
        <w:tc>
          <w:tcPr>
            <w:tcW w:w="1666" w:type="dxa"/>
            <w:vAlign w:val="bottom"/>
          </w:tcPr>
          <w:p w:rsidR="0060067C" w:rsidRDefault="00886851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-45</w:t>
            </w:r>
          </w:p>
        </w:tc>
      </w:tr>
      <w:tr w:rsidR="0060067C" w:rsidTr="00D4311A">
        <w:tc>
          <w:tcPr>
            <w:tcW w:w="7905" w:type="dxa"/>
            <w:vAlign w:val="bottom"/>
          </w:tcPr>
          <w:p w:rsidR="0060067C" w:rsidRDefault="00886851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>Мероприятия в области молодёжной политики</w:t>
            </w:r>
          </w:p>
        </w:tc>
        <w:tc>
          <w:tcPr>
            <w:tcW w:w="1666" w:type="dxa"/>
            <w:vAlign w:val="bottom"/>
          </w:tcPr>
          <w:p w:rsidR="0060067C" w:rsidRDefault="00886851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-48,7</w:t>
            </w:r>
          </w:p>
        </w:tc>
      </w:tr>
      <w:tr w:rsidR="0060067C" w:rsidTr="00D4311A">
        <w:tc>
          <w:tcPr>
            <w:tcW w:w="7905" w:type="dxa"/>
            <w:vAlign w:val="bottom"/>
          </w:tcPr>
          <w:p w:rsidR="0060067C" w:rsidRDefault="00886851" w:rsidP="00886851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>Мероприятия, реализуемы в рамках</w:t>
            </w:r>
            <w:r w:rsidRPr="00886851">
              <w:t xml:space="preserve"> </w:t>
            </w:r>
            <w:r>
              <w:t>п</w:t>
            </w:r>
            <w:r w:rsidRPr="00886851">
              <w:t>рограмм</w:t>
            </w:r>
            <w:r>
              <w:t>ы</w:t>
            </w:r>
            <w:r w:rsidRPr="00886851">
              <w:t xml:space="preserve"> "Одаренные дети" на 2013-2015 годы</w:t>
            </w:r>
          </w:p>
        </w:tc>
        <w:tc>
          <w:tcPr>
            <w:tcW w:w="1666" w:type="dxa"/>
            <w:vAlign w:val="bottom"/>
          </w:tcPr>
          <w:p w:rsidR="0060067C" w:rsidRDefault="00886851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-57,9</w:t>
            </w:r>
          </w:p>
        </w:tc>
      </w:tr>
      <w:tr w:rsidR="0060067C" w:rsidTr="00D4311A">
        <w:tc>
          <w:tcPr>
            <w:tcW w:w="7905" w:type="dxa"/>
            <w:vAlign w:val="bottom"/>
          </w:tcPr>
          <w:p w:rsidR="0060067C" w:rsidRDefault="00886851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>Мероприятия, реализуемы в рамках</w:t>
            </w:r>
            <w:r w:rsidRPr="00886851">
              <w:t xml:space="preserve"> </w:t>
            </w:r>
            <w:r>
              <w:t>п</w:t>
            </w:r>
            <w:r w:rsidRPr="00886851">
              <w:t>рограмм</w:t>
            </w:r>
            <w:r>
              <w:t xml:space="preserve">ы </w:t>
            </w:r>
            <w:r w:rsidRPr="00886851">
              <w:t xml:space="preserve">"Развитие физической культуры и спорта в </w:t>
            </w:r>
            <w:proofErr w:type="spellStart"/>
            <w:r w:rsidRPr="00886851">
              <w:t>Кемском</w:t>
            </w:r>
            <w:proofErr w:type="spellEnd"/>
            <w:r w:rsidRPr="00886851">
              <w:t xml:space="preserve"> муниципальном районе на 2012 -2014 годы"</w:t>
            </w:r>
          </w:p>
        </w:tc>
        <w:tc>
          <w:tcPr>
            <w:tcW w:w="1666" w:type="dxa"/>
            <w:vAlign w:val="bottom"/>
          </w:tcPr>
          <w:p w:rsidR="0060067C" w:rsidRDefault="00886851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-441,2</w:t>
            </w:r>
          </w:p>
        </w:tc>
      </w:tr>
      <w:tr w:rsidR="00886851" w:rsidTr="00D4311A">
        <w:tc>
          <w:tcPr>
            <w:tcW w:w="7905" w:type="dxa"/>
            <w:vAlign w:val="bottom"/>
          </w:tcPr>
          <w:p w:rsidR="00886851" w:rsidRDefault="00886851" w:rsidP="00496927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>Расходы на обслуживание муниципального долга</w:t>
            </w:r>
          </w:p>
        </w:tc>
        <w:tc>
          <w:tcPr>
            <w:tcW w:w="1666" w:type="dxa"/>
            <w:vAlign w:val="bottom"/>
          </w:tcPr>
          <w:p w:rsidR="00886851" w:rsidRDefault="00886851" w:rsidP="00496927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-215,3</w:t>
            </w:r>
          </w:p>
        </w:tc>
      </w:tr>
      <w:tr w:rsidR="00886851" w:rsidTr="00D4311A">
        <w:tc>
          <w:tcPr>
            <w:tcW w:w="7905" w:type="dxa"/>
            <w:vAlign w:val="bottom"/>
          </w:tcPr>
          <w:p w:rsidR="00886851" w:rsidRDefault="00836EA0" w:rsidP="00D4311A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left"/>
            </w:pPr>
            <w:r>
              <w:t>Итого:</w:t>
            </w:r>
          </w:p>
        </w:tc>
        <w:tc>
          <w:tcPr>
            <w:tcW w:w="1666" w:type="dxa"/>
            <w:vAlign w:val="bottom"/>
          </w:tcPr>
          <w:p w:rsidR="00836EA0" w:rsidRDefault="00836EA0" w:rsidP="00836EA0">
            <w:pPr>
              <w:widowControl/>
              <w:autoSpaceDE/>
              <w:autoSpaceDN/>
              <w:adjustRightInd/>
              <w:spacing w:before="0" w:line="240" w:lineRule="auto"/>
              <w:ind w:firstLine="0"/>
              <w:jc w:val="center"/>
            </w:pPr>
            <w:r>
              <w:t>-5000</w:t>
            </w:r>
          </w:p>
        </w:tc>
      </w:tr>
    </w:tbl>
    <w:p w:rsidR="00B33C38" w:rsidRPr="0053126E" w:rsidRDefault="00BE119E" w:rsidP="00307879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Внесены изменения за счет поступивших в доход бюджета прочих безвозмездных перечислений в сумме 107,3 тыс. рублей, из них грант на реализацию проекта «Мобильная бригада спешит на помощь» в сумме 80 тыс. рублей и добровольные взносы граждан на установку памятного знака воинам интернационалистам в сумме 27,3 тыс. рублей. </w:t>
      </w:r>
    </w:p>
    <w:p w:rsidR="0081656A" w:rsidRDefault="00BD227F" w:rsidP="00BD227F">
      <w:pPr>
        <w:widowControl/>
        <w:tabs>
          <w:tab w:val="left" w:pos="0"/>
        </w:tabs>
        <w:autoSpaceDE/>
        <w:autoSpaceDN/>
        <w:adjustRightInd/>
        <w:spacing w:before="0" w:line="240" w:lineRule="auto"/>
        <w:ind w:firstLine="709"/>
        <w:rPr>
          <w:snapToGrid w:val="0"/>
        </w:rPr>
      </w:pPr>
      <w:r>
        <w:rPr>
          <w:snapToGrid w:val="0"/>
        </w:rPr>
        <w:t xml:space="preserve">По обращению МКУ </w:t>
      </w:r>
      <w:r w:rsidRPr="00BD227F">
        <w:rPr>
          <w:snapToGrid w:val="0"/>
        </w:rPr>
        <w:t xml:space="preserve">«Комплексный центр социального обслуживания населения»  </w:t>
      </w:r>
      <w:r>
        <w:rPr>
          <w:snapToGrid w:val="0"/>
        </w:rPr>
        <w:t xml:space="preserve">о </w:t>
      </w:r>
      <w:proofErr w:type="gramStart"/>
      <w:r>
        <w:rPr>
          <w:snapToGrid w:val="0"/>
        </w:rPr>
        <w:t>прогнозируемом</w:t>
      </w:r>
      <w:proofErr w:type="gramEnd"/>
      <w:r>
        <w:rPr>
          <w:snapToGrid w:val="0"/>
        </w:rPr>
        <w:t xml:space="preserve"> </w:t>
      </w:r>
      <w:proofErr w:type="spellStart"/>
      <w:r>
        <w:rPr>
          <w:snapToGrid w:val="0"/>
        </w:rPr>
        <w:t>недопоступлении</w:t>
      </w:r>
      <w:proofErr w:type="spellEnd"/>
      <w:r>
        <w:rPr>
          <w:snapToGrid w:val="0"/>
        </w:rPr>
        <w:t xml:space="preserve"> доходов от оказания платных услуг, уменьшены бюджетные ассигнования по расходам, осуществляемым от предпринимательской деятельности в сумме 240 тыс. рублей.</w:t>
      </w:r>
    </w:p>
    <w:p w:rsidR="00444E45" w:rsidRDefault="00BD227F" w:rsidP="00C062CE">
      <w:pPr>
        <w:widowControl/>
        <w:autoSpaceDE/>
        <w:autoSpaceDN/>
        <w:adjustRightInd/>
        <w:spacing w:before="0" w:line="240" w:lineRule="auto"/>
        <w:ind w:firstLine="709"/>
      </w:pPr>
      <w:r>
        <w:t>С учетом вносимых изменений</w:t>
      </w:r>
      <w:r w:rsidR="00444E45" w:rsidRPr="00803C45">
        <w:t xml:space="preserve"> основные характеристики бюджета </w:t>
      </w:r>
      <w:proofErr w:type="spellStart"/>
      <w:r w:rsidR="00444E45" w:rsidRPr="00803C45">
        <w:t>Кемского</w:t>
      </w:r>
      <w:proofErr w:type="spellEnd"/>
      <w:r w:rsidR="00444E45" w:rsidRPr="00803C45">
        <w:t xml:space="preserve"> муниципального района  на 201</w:t>
      </w:r>
      <w:r w:rsidR="00444E45">
        <w:t>4</w:t>
      </w:r>
      <w:r>
        <w:t xml:space="preserve"> год составят:</w:t>
      </w:r>
    </w:p>
    <w:p w:rsidR="00444E45" w:rsidRPr="00803C45" w:rsidRDefault="00444E45" w:rsidP="00444E45">
      <w:pPr>
        <w:widowControl/>
        <w:autoSpaceDE/>
        <w:autoSpaceDN/>
        <w:adjustRightInd/>
        <w:spacing w:before="0" w:line="240" w:lineRule="auto"/>
        <w:ind w:firstLine="709"/>
      </w:pPr>
      <w:r>
        <w:t xml:space="preserve">1) </w:t>
      </w:r>
      <w:r w:rsidRPr="00803C45">
        <w:t xml:space="preserve">прогнозируемый общий объём доходов бюджета района в сумме  </w:t>
      </w:r>
      <w:r>
        <w:t>654</w:t>
      </w:r>
      <w:r w:rsidR="006B56B5">
        <w:t>250</w:t>
      </w:r>
      <w:r>
        <w:t xml:space="preserve"> </w:t>
      </w:r>
      <w:r w:rsidRPr="00803C45">
        <w:t xml:space="preserve">тыс. рублей, в том числе объём безвозмездных поступлений  в сумме </w:t>
      </w:r>
      <w:r>
        <w:t>504</w:t>
      </w:r>
      <w:r w:rsidR="006B56B5">
        <w:t>45</w:t>
      </w:r>
      <w:r>
        <w:t xml:space="preserve">6 </w:t>
      </w:r>
      <w:r w:rsidRPr="00803C45">
        <w:t xml:space="preserve">тыс. рублей, из них объем получаемых межбюджетных трансфертов в сумме  </w:t>
      </w:r>
      <w:r>
        <w:t xml:space="preserve">507628,9  </w:t>
      </w:r>
      <w:r w:rsidRPr="00803C45">
        <w:t>тыс. рублей;</w:t>
      </w:r>
    </w:p>
    <w:p w:rsidR="00444E45" w:rsidRPr="00803C45" w:rsidRDefault="00444E45" w:rsidP="00444E45">
      <w:pPr>
        <w:pStyle w:val="a3"/>
        <w:tabs>
          <w:tab w:val="num" w:pos="1134"/>
        </w:tabs>
        <w:spacing w:before="0" w:after="0" w:line="240" w:lineRule="auto"/>
        <w:ind w:firstLine="709"/>
      </w:pPr>
      <w:r>
        <w:t xml:space="preserve">2) </w:t>
      </w:r>
      <w:r w:rsidRPr="00803C45">
        <w:t>общий объём расходов бюджета района в сумме</w:t>
      </w:r>
      <w:r>
        <w:t xml:space="preserve"> </w:t>
      </w:r>
      <w:r w:rsidRPr="00803C45">
        <w:t xml:space="preserve"> </w:t>
      </w:r>
      <w:r>
        <w:t xml:space="preserve">673334,4 </w:t>
      </w:r>
      <w:r w:rsidRPr="00803C45">
        <w:t>тыс. рублей;</w:t>
      </w:r>
    </w:p>
    <w:p w:rsidR="00444E45" w:rsidRDefault="00444E45" w:rsidP="00444E45">
      <w:pPr>
        <w:tabs>
          <w:tab w:val="num" w:pos="709"/>
          <w:tab w:val="num" w:pos="1134"/>
        </w:tabs>
        <w:spacing w:before="0" w:line="240" w:lineRule="auto"/>
        <w:ind w:firstLine="709"/>
      </w:pPr>
      <w:r>
        <w:t>3) дефицит</w:t>
      </w:r>
      <w:r w:rsidRPr="00803C45">
        <w:t xml:space="preserve"> бюджета района в сумме </w:t>
      </w:r>
      <w:r>
        <w:t xml:space="preserve"> 19</w:t>
      </w:r>
      <w:r w:rsidR="006B56B5">
        <w:t>08</w:t>
      </w:r>
      <w:r>
        <w:t>4,4 тыс.</w:t>
      </w:r>
      <w:r w:rsidRPr="00803C45">
        <w:rPr>
          <w:lang w:val="en-US"/>
        </w:rPr>
        <w:t> </w:t>
      </w:r>
      <w:r w:rsidRPr="00803C45">
        <w:t>рублей</w:t>
      </w:r>
      <w:r w:rsidR="00732CCB">
        <w:t xml:space="preserve"> или 12,8 процентов.</w:t>
      </w:r>
    </w:p>
    <w:p w:rsidR="00C062CE" w:rsidRDefault="0024750B" w:rsidP="00444E45">
      <w:pPr>
        <w:tabs>
          <w:tab w:val="num" w:pos="709"/>
          <w:tab w:val="num" w:pos="1134"/>
        </w:tabs>
        <w:spacing w:before="0" w:line="240" w:lineRule="auto"/>
        <w:ind w:firstLine="709"/>
      </w:pPr>
      <w:r>
        <w:t>Источниками финансирования дефицита бюджета являются остатки денежных средств на счетах бюджета в сумме 8484,4 тыс. рублей и средства бюджетного кредита в сумме 10600 тыс. рублей.</w:t>
      </w:r>
      <w:r w:rsidR="00732CCB">
        <w:t xml:space="preserve"> Без учета остатков денежных средств размер дефицит составляет 7,1 процента.</w:t>
      </w:r>
    </w:p>
    <w:p w:rsidR="00732CCB" w:rsidRDefault="00E359C2" w:rsidP="00444E45">
      <w:pPr>
        <w:tabs>
          <w:tab w:val="num" w:pos="709"/>
          <w:tab w:val="num" w:pos="1134"/>
        </w:tabs>
        <w:spacing w:before="0" w:line="240" w:lineRule="auto"/>
        <w:ind w:firstLine="709"/>
      </w:pPr>
      <w:r>
        <w:t>Предельный объём муниципального долга на 2014 год составляет 1</w:t>
      </w:r>
      <w:r w:rsidR="00E56DCF">
        <w:t>30</w:t>
      </w:r>
      <w:bookmarkStart w:id="0" w:name="_GoBack"/>
      <w:bookmarkEnd w:id="0"/>
      <w:r>
        <w:t xml:space="preserve">00 тыс. рублей против утвержденного в сумме 2400 тыс. рублей или </w:t>
      </w:r>
      <w:r w:rsidR="00471505">
        <w:t>24,8</w:t>
      </w:r>
      <w:r>
        <w:t xml:space="preserve"> процента от общего объёма доходов бюджета без учета </w:t>
      </w:r>
      <w:r w:rsidRPr="00803C45">
        <w:t xml:space="preserve">безвозмездных поступлений  </w:t>
      </w:r>
      <w:r>
        <w:t>и поступлений налоговых доходов по дополнительным нормативам отчислений.</w:t>
      </w:r>
    </w:p>
    <w:p w:rsidR="00C062CE" w:rsidRDefault="00C062CE" w:rsidP="00444E45">
      <w:pPr>
        <w:tabs>
          <w:tab w:val="num" w:pos="709"/>
          <w:tab w:val="num" w:pos="1134"/>
        </w:tabs>
        <w:spacing w:before="0" w:line="240" w:lineRule="auto"/>
        <w:ind w:firstLine="709"/>
      </w:pPr>
    </w:p>
    <w:p w:rsidR="00444E45" w:rsidRDefault="00444E45" w:rsidP="00444E45">
      <w:pPr>
        <w:tabs>
          <w:tab w:val="num" w:pos="709"/>
          <w:tab w:val="num" w:pos="1134"/>
        </w:tabs>
        <w:spacing w:before="0" w:line="240" w:lineRule="auto"/>
        <w:ind w:firstLine="709"/>
      </w:pPr>
    </w:p>
    <w:p w:rsidR="00373C79" w:rsidRDefault="00373C79"/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023"/>
    <w:rsid w:val="00017254"/>
    <w:rsid w:val="0002283E"/>
    <w:rsid w:val="00052F74"/>
    <w:rsid w:val="0006189C"/>
    <w:rsid w:val="00067A78"/>
    <w:rsid w:val="00087268"/>
    <w:rsid w:val="000B449D"/>
    <w:rsid w:val="000C6EC4"/>
    <w:rsid w:val="000D0C6C"/>
    <w:rsid w:val="000E3216"/>
    <w:rsid w:val="000F3CFE"/>
    <w:rsid w:val="001071E6"/>
    <w:rsid w:val="0011462B"/>
    <w:rsid w:val="00175D5D"/>
    <w:rsid w:val="0018030C"/>
    <w:rsid w:val="001A7D7A"/>
    <w:rsid w:val="001D6687"/>
    <w:rsid w:val="001E2BB4"/>
    <w:rsid w:val="001E7A9C"/>
    <w:rsid w:val="00221430"/>
    <w:rsid w:val="002469DB"/>
    <w:rsid w:val="0024750B"/>
    <w:rsid w:val="00252C8D"/>
    <w:rsid w:val="00281253"/>
    <w:rsid w:val="002961FE"/>
    <w:rsid w:val="002A5A0D"/>
    <w:rsid w:val="002F309C"/>
    <w:rsid w:val="002F6993"/>
    <w:rsid w:val="00307879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6630"/>
    <w:rsid w:val="00444E45"/>
    <w:rsid w:val="0046770F"/>
    <w:rsid w:val="00471505"/>
    <w:rsid w:val="0047529F"/>
    <w:rsid w:val="0053126E"/>
    <w:rsid w:val="005358DD"/>
    <w:rsid w:val="005477F2"/>
    <w:rsid w:val="00562673"/>
    <w:rsid w:val="00564C5E"/>
    <w:rsid w:val="00574070"/>
    <w:rsid w:val="00582623"/>
    <w:rsid w:val="00584E27"/>
    <w:rsid w:val="00585E0F"/>
    <w:rsid w:val="00587658"/>
    <w:rsid w:val="00592D08"/>
    <w:rsid w:val="005C16F5"/>
    <w:rsid w:val="00600620"/>
    <w:rsid w:val="0060067C"/>
    <w:rsid w:val="00622909"/>
    <w:rsid w:val="0066072C"/>
    <w:rsid w:val="006865C6"/>
    <w:rsid w:val="006A4F76"/>
    <w:rsid w:val="006B167D"/>
    <w:rsid w:val="006B4A48"/>
    <w:rsid w:val="006B56B5"/>
    <w:rsid w:val="006C6099"/>
    <w:rsid w:val="007050CF"/>
    <w:rsid w:val="00732CCB"/>
    <w:rsid w:val="00740137"/>
    <w:rsid w:val="00767E91"/>
    <w:rsid w:val="00770719"/>
    <w:rsid w:val="00794F7C"/>
    <w:rsid w:val="007C0057"/>
    <w:rsid w:val="007E655F"/>
    <w:rsid w:val="007F7C78"/>
    <w:rsid w:val="00802668"/>
    <w:rsid w:val="0081656A"/>
    <w:rsid w:val="00820E96"/>
    <w:rsid w:val="00832985"/>
    <w:rsid w:val="008358C4"/>
    <w:rsid w:val="00836EA0"/>
    <w:rsid w:val="00841C23"/>
    <w:rsid w:val="00886851"/>
    <w:rsid w:val="008A3EF3"/>
    <w:rsid w:val="008C1870"/>
    <w:rsid w:val="008C1EB5"/>
    <w:rsid w:val="008E2124"/>
    <w:rsid w:val="008F3593"/>
    <w:rsid w:val="0091684B"/>
    <w:rsid w:val="00925023"/>
    <w:rsid w:val="00925DED"/>
    <w:rsid w:val="0092615B"/>
    <w:rsid w:val="00931816"/>
    <w:rsid w:val="009846EE"/>
    <w:rsid w:val="009D055D"/>
    <w:rsid w:val="009E5A1E"/>
    <w:rsid w:val="009F1880"/>
    <w:rsid w:val="009F2C90"/>
    <w:rsid w:val="009F469D"/>
    <w:rsid w:val="00A01A57"/>
    <w:rsid w:val="00A44175"/>
    <w:rsid w:val="00AB3BC2"/>
    <w:rsid w:val="00AB69A6"/>
    <w:rsid w:val="00AD6034"/>
    <w:rsid w:val="00AF331D"/>
    <w:rsid w:val="00B03E92"/>
    <w:rsid w:val="00B04478"/>
    <w:rsid w:val="00B17C47"/>
    <w:rsid w:val="00B32E62"/>
    <w:rsid w:val="00B33C38"/>
    <w:rsid w:val="00B34E44"/>
    <w:rsid w:val="00B411E3"/>
    <w:rsid w:val="00B46BD0"/>
    <w:rsid w:val="00B53D41"/>
    <w:rsid w:val="00B86A35"/>
    <w:rsid w:val="00BB226B"/>
    <w:rsid w:val="00BD227F"/>
    <w:rsid w:val="00BE119E"/>
    <w:rsid w:val="00C00910"/>
    <w:rsid w:val="00C062CE"/>
    <w:rsid w:val="00C10FCD"/>
    <w:rsid w:val="00C22565"/>
    <w:rsid w:val="00C41A4C"/>
    <w:rsid w:val="00C44037"/>
    <w:rsid w:val="00C60793"/>
    <w:rsid w:val="00C76D5B"/>
    <w:rsid w:val="00CB3C25"/>
    <w:rsid w:val="00CE4487"/>
    <w:rsid w:val="00CF21AC"/>
    <w:rsid w:val="00D07D94"/>
    <w:rsid w:val="00D4311A"/>
    <w:rsid w:val="00DE25B1"/>
    <w:rsid w:val="00DE2D51"/>
    <w:rsid w:val="00DF037D"/>
    <w:rsid w:val="00DF4EC1"/>
    <w:rsid w:val="00DF7C36"/>
    <w:rsid w:val="00E072C1"/>
    <w:rsid w:val="00E252A4"/>
    <w:rsid w:val="00E359C2"/>
    <w:rsid w:val="00E54AF7"/>
    <w:rsid w:val="00E54EEB"/>
    <w:rsid w:val="00E56DCF"/>
    <w:rsid w:val="00E6188A"/>
    <w:rsid w:val="00E65544"/>
    <w:rsid w:val="00E7502F"/>
    <w:rsid w:val="00E97428"/>
    <w:rsid w:val="00EB512E"/>
    <w:rsid w:val="00EB6B1B"/>
    <w:rsid w:val="00EC21AD"/>
    <w:rsid w:val="00F54A3B"/>
    <w:rsid w:val="00F60489"/>
    <w:rsid w:val="00F64B2E"/>
    <w:rsid w:val="00F66FD6"/>
    <w:rsid w:val="00F67D5C"/>
    <w:rsid w:val="00F767FE"/>
    <w:rsid w:val="00F76B19"/>
    <w:rsid w:val="00F76DF5"/>
    <w:rsid w:val="00FB4763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E45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4E45"/>
    <w:pPr>
      <w:spacing w:after="120"/>
    </w:pPr>
  </w:style>
  <w:style w:type="character" w:customStyle="1" w:styleId="a4">
    <w:name w:val="Основной текст Знак"/>
    <w:basedOn w:val="a0"/>
    <w:link w:val="a3"/>
    <w:rsid w:val="00444E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B4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E45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4E45"/>
    <w:pPr>
      <w:spacing w:after="120"/>
    </w:pPr>
  </w:style>
  <w:style w:type="character" w:customStyle="1" w:styleId="a4">
    <w:name w:val="Основной текст Знак"/>
    <w:basedOn w:val="a0"/>
    <w:link w:val="a3"/>
    <w:rsid w:val="00444E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B4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1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D05DD-2674-4236-80E2-C5A944B5C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17</cp:revision>
  <dcterms:created xsi:type="dcterms:W3CDTF">2014-09-30T12:39:00Z</dcterms:created>
  <dcterms:modified xsi:type="dcterms:W3CDTF">2014-10-03T05:32:00Z</dcterms:modified>
</cp:coreProperties>
</file>